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E1" w:rsidRDefault="00BD38E1">
      <w:pPr>
        <w:spacing w:before="5" w:line="100" w:lineRule="exact"/>
        <w:rPr>
          <w:sz w:val="10"/>
          <w:szCs w:val="10"/>
        </w:rPr>
      </w:pPr>
      <w:bookmarkStart w:id="0" w:name="_GoBack"/>
      <w:bookmarkEnd w:id="0"/>
    </w:p>
    <w:p w:rsidR="00BD38E1" w:rsidRDefault="00834291">
      <w:pPr>
        <w:ind w:left="39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4pt;height:71.4pt">
            <v:imagedata r:id="rId5" o:title=""/>
          </v:shape>
        </w:pict>
      </w:r>
    </w:p>
    <w:p w:rsidR="00BD38E1" w:rsidRDefault="00F613A9">
      <w:pPr>
        <w:spacing w:line="320" w:lineRule="exact"/>
        <w:ind w:left="2245"/>
        <w:rPr>
          <w:sz w:val="28"/>
          <w:szCs w:val="28"/>
        </w:rPr>
      </w:pPr>
      <w:r>
        <w:rPr>
          <w:b/>
          <w:sz w:val="28"/>
          <w:szCs w:val="28"/>
        </w:rPr>
        <w:t>VšĮ ,,SAULĖS” PRIVATI GIMNAZIJA</w:t>
      </w:r>
    </w:p>
    <w:p w:rsidR="00BD38E1" w:rsidRDefault="00BD38E1">
      <w:pPr>
        <w:spacing w:line="200" w:lineRule="exact"/>
      </w:pPr>
    </w:p>
    <w:p w:rsidR="00BD38E1" w:rsidRDefault="00BD38E1">
      <w:pPr>
        <w:spacing w:line="200" w:lineRule="exact"/>
      </w:pPr>
    </w:p>
    <w:p w:rsidR="00BD38E1" w:rsidRDefault="00BD38E1">
      <w:pPr>
        <w:spacing w:before="19" w:line="200" w:lineRule="exact"/>
      </w:pPr>
    </w:p>
    <w:p w:rsidR="00BD38E1" w:rsidRDefault="00834291">
      <w:pPr>
        <w:spacing w:line="200" w:lineRule="exact"/>
        <w:ind w:left="971"/>
        <w:rPr>
          <w:sz w:val="18"/>
          <w:szCs w:val="18"/>
        </w:rPr>
      </w:pPr>
      <w:r>
        <w:pict>
          <v:group id="_x0000_s1046" style="position:absolute;left:0;text-align:left;margin-left:65.55pt;margin-top:-4.1pt;width:232.2pt;height:0;z-index:-251662848;mso-position-horizontal-relative:page" coordorigin="1311,-82" coordsize="4644,0">
            <v:shape id="_x0000_s1047" style="position:absolute;left:1311;top:-82;width:4644;height:0" coordorigin="1311,-82" coordsize="4644,0" path="m1311,-82r4644,e" filled="f" strokeweight=".58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65.55pt;margin-top:24.5pt;width:232.2pt;height:0;z-index:-251661824;mso-position-horizontal-relative:page" coordorigin="1311,490" coordsize="4644,0">
            <v:shape id="_x0000_s1045" style="position:absolute;left:1311;top:490;width:4644;height:0" coordorigin="1311,490" coordsize="4644,0" path="m1311,490r4644,e" filled="f" strokeweight=".58pt">
              <v:path arrowok="t"/>
            </v:shape>
            <w10:wrap anchorx="page"/>
          </v:group>
        </w:pict>
      </w:r>
      <w:r w:rsidR="00F613A9">
        <w:rPr>
          <w:position w:val="-1"/>
          <w:sz w:val="18"/>
          <w:szCs w:val="18"/>
        </w:rPr>
        <w:t>(Tėvo/ motinos vardas, pavardė)</w:t>
      </w:r>
    </w:p>
    <w:p w:rsidR="00BD38E1" w:rsidRDefault="00BD38E1">
      <w:pPr>
        <w:spacing w:before="1" w:line="120" w:lineRule="exact"/>
        <w:rPr>
          <w:sz w:val="13"/>
          <w:szCs w:val="13"/>
        </w:rPr>
      </w:pPr>
    </w:p>
    <w:p w:rsidR="00BD38E1" w:rsidRDefault="00BD38E1">
      <w:pPr>
        <w:spacing w:line="200" w:lineRule="exact"/>
      </w:pPr>
    </w:p>
    <w:p w:rsidR="00BD38E1" w:rsidRDefault="00834291">
      <w:pPr>
        <w:spacing w:before="36" w:line="200" w:lineRule="exact"/>
        <w:ind w:left="971"/>
        <w:rPr>
          <w:sz w:val="18"/>
          <w:szCs w:val="18"/>
        </w:rPr>
      </w:pPr>
      <w:r>
        <w:pict>
          <v:group id="_x0000_s1042" style="position:absolute;left:0;text-align:left;margin-left:65.55pt;margin-top:26.4pt;width:232.2pt;height:0;z-index:-251660800;mso-position-horizontal-relative:page" coordorigin="1311,528" coordsize="4644,0">
            <v:shape id="_x0000_s1043" style="position:absolute;left:1311;top:528;width:4644;height:0" coordorigin="1311,528" coordsize="4644,0" path="m1311,528r4644,e" filled="f" strokeweight=".58pt">
              <v:path arrowok="t"/>
            </v:shape>
            <w10:wrap anchorx="page"/>
          </v:group>
        </w:pict>
      </w:r>
      <w:r w:rsidR="00F613A9">
        <w:rPr>
          <w:position w:val="-1"/>
          <w:sz w:val="18"/>
          <w:szCs w:val="18"/>
        </w:rPr>
        <w:t>(Namų adresas)</w:t>
      </w:r>
    </w:p>
    <w:p w:rsidR="00BD38E1" w:rsidRDefault="00BD38E1">
      <w:pPr>
        <w:spacing w:before="4" w:line="120" w:lineRule="exact"/>
        <w:rPr>
          <w:sz w:val="13"/>
          <w:szCs w:val="13"/>
        </w:rPr>
      </w:pPr>
    </w:p>
    <w:p w:rsidR="00BD38E1" w:rsidRDefault="00BD38E1">
      <w:pPr>
        <w:spacing w:line="200" w:lineRule="exact"/>
      </w:pPr>
    </w:p>
    <w:p w:rsidR="00BD38E1" w:rsidRDefault="00834291">
      <w:pPr>
        <w:spacing w:before="36" w:line="200" w:lineRule="exact"/>
        <w:ind w:left="971"/>
        <w:rPr>
          <w:sz w:val="18"/>
          <w:szCs w:val="18"/>
        </w:rPr>
      </w:pPr>
      <w:r>
        <w:pict>
          <v:group id="_x0000_s1040" style="position:absolute;left:0;text-align:left;margin-left:65.55pt;margin-top:26.3pt;width:232.2pt;height:0;z-index:-251659776;mso-position-horizontal-relative:page" coordorigin="1311,526" coordsize="4644,0">
            <v:shape id="_x0000_s1041" style="position:absolute;left:1311;top:526;width:4644;height:0" coordorigin="1311,526" coordsize="4644,0" path="m1311,526r4644,e" filled="f" strokeweight=".58pt">
              <v:path arrowok="t"/>
            </v:shape>
            <w10:wrap anchorx="page"/>
          </v:group>
        </w:pict>
      </w:r>
      <w:r w:rsidR="00F613A9">
        <w:rPr>
          <w:position w:val="-1"/>
          <w:sz w:val="18"/>
          <w:szCs w:val="18"/>
        </w:rPr>
        <w:t>(Telefonas)</w:t>
      </w:r>
    </w:p>
    <w:p w:rsidR="00BD38E1" w:rsidRDefault="00BD38E1">
      <w:pPr>
        <w:spacing w:before="1" w:line="120" w:lineRule="exact"/>
        <w:rPr>
          <w:sz w:val="13"/>
          <w:szCs w:val="13"/>
        </w:rPr>
      </w:pPr>
    </w:p>
    <w:p w:rsidR="00BD38E1" w:rsidRDefault="00BD38E1">
      <w:pPr>
        <w:spacing w:line="200" w:lineRule="exact"/>
      </w:pPr>
    </w:p>
    <w:p w:rsidR="00BD38E1" w:rsidRDefault="00F613A9">
      <w:pPr>
        <w:spacing w:before="36" w:line="200" w:lineRule="exact"/>
        <w:ind w:left="971"/>
        <w:rPr>
          <w:sz w:val="18"/>
          <w:szCs w:val="18"/>
        </w:rPr>
      </w:pPr>
      <w:r>
        <w:rPr>
          <w:position w:val="-1"/>
          <w:sz w:val="18"/>
          <w:szCs w:val="18"/>
        </w:rPr>
        <w:t>(El.paštas)</w:t>
      </w:r>
    </w:p>
    <w:p w:rsidR="00BD38E1" w:rsidRDefault="00BD38E1">
      <w:pPr>
        <w:spacing w:line="200" w:lineRule="exact"/>
      </w:pPr>
    </w:p>
    <w:p w:rsidR="00BD38E1" w:rsidRDefault="00BD38E1">
      <w:pPr>
        <w:spacing w:line="200" w:lineRule="exact"/>
      </w:pPr>
    </w:p>
    <w:p w:rsidR="00BD38E1" w:rsidRDefault="00BD38E1">
      <w:pPr>
        <w:spacing w:line="200" w:lineRule="exact"/>
      </w:pPr>
    </w:p>
    <w:p w:rsidR="00BD38E1" w:rsidRDefault="00BD38E1">
      <w:pPr>
        <w:spacing w:line="200" w:lineRule="exact"/>
      </w:pPr>
    </w:p>
    <w:p w:rsidR="00BD38E1" w:rsidRDefault="00BD38E1">
      <w:pPr>
        <w:spacing w:before="11" w:line="260" w:lineRule="exact"/>
        <w:rPr>
          <w:sz w:val="26"/>
          <w:szCs w:val="26"/>
        </w:rPr>
      </w:pPr>
    </w:p>
    <w:p w:rsidR="00BD38E1" w:rsidRDefault="00F613A9">
      <w:pPr>
        <w:spacing w:before="24"/>
        <w:ind w:left="3834" w:right="3837"/>
        <w:jc w:val="center"/>
        <w:rPr>
          <w:sz w:val="28"/>
          <w:szCs w:val="28"/>
        </w:rPr>
      </w:pPr>
      <w:r>
        <w:rPr>
          <w:b/>
          <w:sz w:val="28"/>
          <w:szCs w:val="28"/>
        </w:rPr>
        <w:t>PRAŠYMAS</w:t>
      </w:r>
    </w:p>
    <w:p w:rsidR="00BD38E1" w:rsidRDefault="00F613A9">
      <w:pPr>
        <w:spacing w:before="6" w:line="260" w:lineRule="exact"/>
        <w:ind w:left="770" w:right="768"/>
        <w:jc w:val="center"/>
        <w:rPr>
          <w:sz w:val="24"/>
          <w:szCs w:val="24"/>
        </w:rPr>
      </w:pPr>
      <w:r>
        <w:rPr>
          <w:b/>
          <w:sz w:val="24"/>
          <w:szCs w:val="24"/>
        </w:rPr>
        <w:t>DĖL MOKINIO PRIĖMIMO Į PAGRINDINIO UGDYMO II-OS DALIES IG-IIG KLASĖS UGDYMO PROGRAMĄ</w:t>
      </w:r>
    </w:p>
    <w:p w:rsidR="00BD38E1" w:rsidRDefault="00BD38E1">
      <w:pPr>
        <w:spacing w:before="6" w:line="100" w:lineRule="exact"/>
        <w:rPr>
          <w:sz w:val="11"/>
          <w:szCs w:val="11"/>
        </w:rPr>
      </w:pPr>
    </w:p>
    <w:p w:rsidR="00BD38E1" w:rsidRDefault="00BD38E1">
      <w:pPr>
        <w:spacing w:line="200" w:lineRule="exact"/>
      </w:pPr>
    </w:p>
    <w:p w:rsidR="00BD38E1" w:rsidRDefault="00834291">
      <w:pPr>
        <w:ind w:left="4300" w:right="4203" w:hanging="958"/>
        <w:rPr>
          <w:sz w:val="24"/>
          <w:szCs w:val="24"/>
        </w:rPr>
      </w:pPr>
      <w:r>
        <w:pict>
          <v:group id="_x0000_s1037" style="position:absolute;left:0;text-align:left;margin-left:320.8pt;margin-top:13.3pt;width:42.6pt;height:.5pt;z-index:-251658752;mso-position-horizontal-relative:page" coordorigin="6416,266" coordsize="852,10">
            <v:shape id="_x0000_s1039" style="position:absolute;left:6421;top:271;width:600;height:0" coordorigin="6421,271" coordsize="600,0" path="m6421,271r600,e" filled="f" strokeweight=".48pt">
              <v:path arrowok="t"/>
            </v:shape>
            <v:shape id="_x0000_s1038" style="position:absolute;left:7023;top:271;width:240;height:0" coordorigin="7023,271" coordsize="240,0" path="m7023,271r240,e" filled="f" strokeweight=".48pt">
              <v:path arrowok="t"/>
            </v:shape>
            <w10:wrap anchorx="page"/>
          </v:group>
        </w:pict>
      </w:r>
      <w:r w:rsidR="00856102">
        <w:rPr>
          <w:sz w:val="24"/>
          <w:szCs w:val="24"/>
        </w:rPr>
        <w:t>20</w:t>
      </w:r>
      <w:r w:rsidR="00F613A9">
        <w:rPr>
          <w:sz w:val="24"/>
          <w:szCs w:val="24"/>
          <w:u w:val="single" w:color="000000"/>
        </w:rPr>
        <w:t xml:space="preserve">      </w:t>
      </w:r>
      <w:r w:rsidR="00F613A9">
        <w:rPr>
          <w:sz w:val="24"/>
          <w:szCs w:val="24"/>
        </w:rPr>
        <w:t xml:space="preserve"> - </w:t>
      </w:r>
      <w:r w:rsidR="00F613A9">
        <w:rPr>
          <w:sz w:val="24"/>
          <w:szCs w:val="24"/>
          <w:u w:val="single" w:color="000000"/>
        </w:rPr>
        <w:t xml:space="preserve">            </w:t>
      </w:r>
      <w:r w:rsidR="00F613A9">
        <w:rPr>
          <w:sz w:val="24"/>
          <w:szCs w:val="24"/>
        </w:rPr>
        <w:t>- Vilnius</w:t>
      </w:r>
    </w:p>
    <w:p w:rsidR="00BD38E1" w:rsidRDefault="00BD38E1">
      <w:pPr>
        <w:spacing w:before="13" w:line="280" w:lineRule="exact"/>
        <w:rPr>
          <w:sz w:val="28"/>
          <w:szCs w:val="28"/>
        </w:rPr>
        <w:sectPr w:rsidR="00BD38E1">
          <w:type w:val="continuous"/>
          <w:pgSz w:w="11920" w:h="16840"/>
          <w:pgMar w:top="160" w:right="1300" w:bottom="280" w:left="1300" w:header="567" w:footer="567" w:gutter="0"/>
          <w:cols w:space="1296"/>
        </w:sectPr>
      </w:pPr>
    </w:p>
    <w:p w:rsidR="00BD38E1" w:rsidRDefault="00834291">
      <w:pPr>
        <w:spacing w:before="29"/>
        <w:ind w:left="119" w:right="-56"/>
        <w:rPr>
          <w:sz w:val="24"/>
          <w:szCs w:val="24"/>
        </w:rPr>
      </w:pPr>
      <w:r>
        <w:lastRenderedPageBreak/>
        <w:pict>
          <v:group id="_x0000_s1034" style="position:absolute;left:0;text-align:left;margin-left:234.9pt;margin-top:14.75pt;width:246.55pt;height:.5pt;z-index:-251657728;mso-position-horizontal-relative:page" coordorigin="4698,295" coordsize="4931,10">
            <v:shape id="_x0000_s1036" style="position:absolute;left:4702;top:300;width:1439;height:0" coordorigin="4702,300" coordsize="1439,0" path="m4702,300r1440,e" filled="f" strokeweight=".48pt">
              <v:path arrowok="t"/>
            </v:shape>
            <v:shape id="_x0000_s1035" style="position:absolute;left:6144;top:300;width:3480;height:0" coordorigin="6144,300" coordsize="3480,0" path="m6144,300r3480,e" filled="f" strokeweight=".48pt">
              <v:path arrowok="t"/>
            </v:shape>
            <w10:wrap anchorx="page"/>
          </v:group>
        </w:pict>
      </w:r>
      <w:r w:rsidR="00F613A9">
        <w:rPr>
          <w:sz w:val="24"/>
          <w:szCs w:val="24"/>
        </w:rPr>
        <w:t>Prašau priimti mano sūnų (dukrą)</w:t>
      </w:r>
    </w:p>
    <w:p w:rsidR="00BD38E1" w:rsidRDefault="00BD38E1">
      <w:pPr>
        <w:spacing w:before="6" w:line="200" w:lineRule="exact"/>
      </w:pPr>
    </w:p>
    <w:p w:rsidR="00BD38E1" w:rsidRDefault="00834291">
      <w:pPr>
        <w:ind w:left="119"/>
        <w:rPr>
          <w:sz w:val="24"/>
          <w:szCs w:val="24"/>
        </w:rPr>
      </w:pPr>
      <w:r>
        <w:pict>
          <v:group id="_x0000_s1031" style="position:absolute;left:0;text-align:left;margin-left:134.55pt;margin-top:13.3pt;width:132.6pt;height:.5pt;z-index:-251656704;mso-position-horizontal-relative:page" coordorigin="2691,266" coordsize="2652,10">
            <v:shape id="_x0000_s1033" style="position:absolute;left:2696;top:271;width:1080;height:0" coordorigin="2696,271" coordsize="1080,0" path="m2696,271r1080,e" filled="f" strokeweight=".48pt">
              <v:path arrowok="t"/>
            </v:shape>
            <v:shape id="_x0000_s1032" style="position:absolute;left:3778;top:271;width:1560;height:0" coordorigin="3778,271" coordsize="1560,0" path="m3778,271r1560,e" filled="f" strokeweight=".48pt">
              <v:path arrowok="t"/>
            </v:shape>
            <w10:wrap anchorx="page"/>
          </v:group>
        </w:pict>
      </w:r>
      <w:r w:rsidR="00F613A9">
        <w:rPr>
          <w:sz w:val="24"/>
          <w:szCs w:val="24"/>
        </w:rPr>
        <w:t>gimusį (-sią)</w:t>
      </w:r>
    </w:p>
    <w:p w:rsidR="00BD38E1" w:rsidRDefault="00834291">
      <w:pPr>
        <w:spacing w:before="3"/>
        <w:ind w:right="75"/>
        <w:jc w:val="right"/>
        <w:rPr>
          <w:sz w:val="18"/>
          <w:szCs w:val="18"/>
        </w:rPr>
      </w:pPr>
      <w:r>
        <w:pict>
          <v:group id="_x0000_s1028" style="position:absolute;left:0;text-align:left;margin-left:226.2pt;margin-top:23.6pt;width:246.65pt;height:.5pt;z-index:-251655680;mso-position-horizontal-relative:page" coordorigin="4524,472" coordsize="4933,10">
            <v:shape id="_x0000_s1030" style="position:absolute;left:4529;top:477;width:1681;height:0" coordorigin="4529,477" coordsize="1681,0" path="m4529,477r1681,e" filled="f" strokeweight=".48pt">
              <v:path arrowok="t"/>
            </v:shape>
            <v:shape id="_x0000_s1029" style="position:absolute;left:6212;top:477;width:3240;height:0" coordorigin="6212,477" coordsize="3240,0" path="m6212,477r3240,e" filled="f" strokeweight=".48pt">
              <v:path arrowok="t"/>
            </v:shape>
            <w10:wrap anchorx="page"/>
          </v:group>
        </w:pict>
      </w:r>
      <w:r w:rsidR="00F613A9">
        <w:rPr>
          <w:sz w:val="18"/>
          <w:szCs w:val="18"/>
        </w:rPr>
        <w:t>(gimimo data)</w:t>
      </w:r>
    </w:p>
    <w:p w:rsidR="00BD38E1" w:rsidRDefault="00F613A9">
      <w:pPr>
        <w:spacing w:line="260" w:lineRule="exact"/>
        <w:ind w:left="119"/>
        <w:rPr>
          <w:sz w:val="24"/>
          <w:szCs w:val="24"/>
        </w:rPr>
      </w:pPr>
      <w:r>
        <w:rPr>
          <w:position w:val="-1"/>
          <w:sz w:val="24"/>
          <w:szCs w:val="24"/>
        </w:rPr>
        <w:t>Dorinis ugdymas (etika, tikyba)</w:t>
      </w:r>
    </w:p>
    <w:p w:rsidR="00BD38E1" w:rsidRDefault="00F613A9">
      <w:pPr>
        <w:spacing w:before="8" w:line="100" w:lineRule="exact"/>
        <w:rPr>
          <w:sz w:val="10"/>
          <w:szCs w:val="10"/>
        </w:rPr>
      </w:pPr>
      <w:r>
        <w:br w:type="column"/>
      </w:r>
    </w:p>
    <w:p w:rsidR="00BD38E1" w:rsidRDefault="00BD38E1">
      <w:pPr>
        <w:spacing w:line="200" w:lineRule="exact"/>
      </w:pPr>
    </w:p>
    <w:p w:rsidR="00BD38E1" w:rsidRDefault="00F613A9">
      <w:pPr>
        <w:ind w:left="978"/>
        <w:rPr>
          <w:sz w:val="18"/>
          <w:szCs w:val="18"/>
        </w:rPr>
      </w:pPr>
      <w:r>
        <w:rPr>
          <w:sz w:val="18"/>
          <w:szCs w:val="18"/>
        </w:rPr>
        <w:t>(vardas, pavardė)</w:t>
      </w:r>
    </w:p>
    <w:p w:rsidR="00BD38E1" w:rsidRDefault="00F613A9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į </w:t>
      </w:r>
      <w:r>
        <w:rPr>
          <w:sz w:val="24"/>
          <w:szCs w:val="24"/>
          <w:u w:val="single" w:color="000000"/>
        </w:rPr>
        <w:t xml:space="preserve">                                 </w:t>
      </w:r>
      <w:r>
        <w:rPr>
          <w:sz w:val="24"/>
          <w:szCs w:val="24"/>
        </w:rPr>
        <w:t xml:space="preserve"> klasę.</w:t>
      </w:r>
    </w:p>
    <w:p w:rsidR="00BD38E1" w:rsidRDefault="00BD38E1">
      <w:pPr>
        <w:spacing w:before="6" w:line="200" w:lineRule="exact"/>
      </w:pPr>
    </w:p>
    <w:p w:rsidR="00BD38E1" w:rsidRDefault="00F613A9">
      <w:pPr>
        <w:spacing w:line="260" w:lineRule="exact"/>
        <w:ind w:right="1094"/>
        <w:jc w:val="right"/>
        <w:rPr>
          <w:sz w:val="24"/>
          <w:szCs w:val="24"/>
        </w:rPr>
        <w:sectPr w:rsidR="00BD38E1">
          <w:type w:val="continuous"/>
          <w:pgSz w:w="11920" w:h="16840"/>
          <w:pgMar w:top="160" w:right="1300" w:bottom="280" w:left="1300" w:header="567" w:footer="567" w:gutter="0"/>
          <w:cols w:num="2" w:space="1296" w:equalWidth="0">
            <w:col w:w="3343" w:space="755"/>
            <w:col w:w="5222"/>
          </w:cols>
        </w:sectPr>
      </w:pPr>
      <w:r>
        <w:rPr>
          <w:position w:val="-1"/>
          <w:sz w:val="24"/>
          <w:szCs w:val="24"/>
        </w:rPr>
        <w:t>.</w:t>
      </w:r>
    </w:p>
    <w:p w:rsidR="00BD38E1" w:rsidRDefault="00BD38E1">
      <w:pPr>
        <w:spacing w:before="12" w:line="240" w:lineRule="exact"/>
        <w:rPr>
          <w:sz w:val="24"/>
          <w:szCs w:val="24"/>
        </w:rPr>
      </w:pPr>
    </w:p>
    <w:p w:rsidR="00BD38E1" w:rsidRDefault="00F613A9">
      <w:pPr>
        <w:spacing w:before="29"/>
        <w:ind w:left="119"/>
        <w:rPr>
          <w:sz w:val="24"/>
          <w:szCs w:val="24"/>
        </w:rPr>
      </w:pPr>
      <w:r>
        <w:rPr>
          <w:sz w:val="24"/>
          <w:szCs w:val="24"/>
        </w:rPr>
        <w:t>Antroji užsienio kalba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>.</w:t>
      </w:r>
    </w:p>
    <w:p w:rsidR="00BD38E1" w:rsidRDefault="00BD38E1">
      <w:pPr>
        <w:spacing w:before="16" w:line="260" w:lineRule="exact"/>
        <w:rPr>
          <w:sz w:val="26"/>
          <w:szCs w:val="26"/>
        </w:rPr>
      </w:pPr>
    </w:p>
    <w:p w:rsidR="00BD38E1" w:rsidRDefault="00F613A9">
      <w:pPr>
        <w:ind w:left="839" w:right="75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Už  mokinio  įtraukimą  į  sąrašus,  vietos  rezervaciją  ir  būsimos  sutarties  sudarymo išlaidas   tėvai   moka   stojamąjį   mokestį   </w:t>
      </w:r>
      <w:r>
        <w:rPr>
          <w:sz w:val="24"/>
          <w:szCs w:val="24"/>
          <w:u w:val="single" w:color="000000"/>
        </w:rPr>
        <w:t xml:space="preserve">           </w:t>
      </w:r>
      <w:r>
        <w:rPr>
          <w:sz w:val="24"/>
          <w:szCs w:val="24"/>
        </w:rPr>
        <w:t>eurų.   Sutinkame,   kad   šis   mokestis vienkartinis ir negrąžinamas net ir tuo atveju, jei mokymosi sutartis nebūtų pasirašyta dėl tėvų ar mokinio kaltės.</w:t>
      </w:r>
    </w:p>
    <w:p w:rsidR="00BD38E1" w:rsidRDefault="00F613A9">
      <w:pPr>
        <w:ind w:left="839" w:right="78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r>
        <w:rPr>
          <w:sz w:val="24"/>
          <w:szCs w:val="24"/>
        </w:rPr>
        <w:t xml:space="preserve">Esame  informuoti  ir  sutinkame,  kad  gimnazija  mokinį  įtraukia  į  sąrašus  ir  pasirašo mokymosi  sutartį  tik  tada,  kai  tėvai  pristato  gimnazijos  ir  teisės  aktų  nustatytus dokumentus:  gimimo  liudijimą,  medicininę  pažymą,  mokymosi  rezultatus  liudijantį pažymėjimą    bei    sumoka    stojamąjį    mokestį    </w:t>
      </w:r>
      <w:r>
        <w:rPr>
          <w:b/>
          <w:sz w:val="24"/>
          <w:szCs w:val="24"/>
        </w:rPr>
        <w:t xml:space="preserve">(„Saulės“    privačios    gimnazijos aštuntokai  – kai  sumoka  mokestį  už  rugsėjo  mėnesį  </w:t>
      </w:r>
      <w:r>
        <w:rPr>
          <w:b/>
          <w:sz w:val="24"/>
          <w:szCs w:val="24"/>
          <w:u w:val="single" w:color="000000"/>
        </w:rPr>
        <w:t xml:space="preserve">               </w:t>
      </w:r>
      <w:r>
        <w:rPr>
          <w:b/>
          <w:sz w:val="24"/>
          <w:szCs w:val="24"/>
        </w:rPr>
        <w:t>eurų,  iki  einamųjų metų   gegužės   1   d.).   Sutinkame,   kad   šis   mokestis   negrąžinamas   pakeitus apsisprendimą.</w:t>
      </w:r>
    </w:p>
    <w:p w:rsidR="00BD38E1" w:rsidRDefault="00F613A9">
      <w:pPr>
        <w:spacing w:line="260" w:lineRule="exact"/>
        <w:ind w:left="479"/>
        <w:rPr>
          <w:sz w:val="24"/>
          <w:szCs w:val="24"/>
        </w:rPr>
      </w:pPr>
      <w:r>
        <w:rPr>
          <w:sz w:val="24"/>
          <w:szCs w:val="24"/>
        </w:rPr>
        <w:t>3.   Neprieštaraujame,  kad  mūsų  sūnaus  /  dukters    atvaizdas  ir  darbai  būtų  viešinami</w:t>
      </w:r>
    </w:p>
    <w:p w:rsidR="00BD38E1" w:rsidRDefault="00F613A9">
      <w:pPr>
        <w:ind w:left="839"/>
        <w:rPr>
          <w:sz w:val="24"/>
          <w:szCs w:val="24"/>
        </w:rPr>
      </w:pPr>
      <w:r>
        <w:rPr>
          <w:sz w:val="24"/>
          <w:szCs w:val="24"/>
        </w:rPr>
        <w:t>gimnazijos tinklalapyje ir spaudoje.</w:t>
      </w:r>
    </w:p>
    <w:p w:rsidR="00BD38E1" w:rsidRDefault="00834291">
      <w:pPr>
        <w:ind w:left="839" w:right="81" w:hanging="360"/>
        <w:jc w:val="both"/>
        <w:rPr>
          <w:sz w:val="24"/>
          <w:szCs w:val="24"/>
        </w:rPr>
      </w:pPr>
      <w:r>
        <w:pict>
          <v:group id="_x0000_s1026" style="position:absolute;left:0;text-align:left;margin-left:318.75pt;margin-top:82.55pt;width:192pt;height:0;z-index:-251654656;mso-position-horizontal-relative:page" coordorigin="6375,1651" coordsize="3840,0">
            <v:shape id="_x0000_s1027" style="position:absolute;left:6375;top:1651;width:3840;height:0" coordorigin="6375,1651" coordsize="3840,0" path="m6375,1651r3841,e" filled="f" strokeweight=".48pt">
              <v:path arrowok="t"/>
            </v:shape>
            <w10:wrap anchorx="page"/>
          </v:group>
        </w:pict>
      </w:r>
      <w:r w:rsidR="00F613A9">
        <w:rPr>
          <w:sz w:val="24"/>
          <w:szCs w:val="24"/>
        </w:rPr>
        <w:t>4.   Su gimnazijos veikla ir mokinio ugdymosi rezultatų teikimo tvarka, asmens duomenų pateikimo,  naudojimo,  tvarkymo  ir  skelbimo  tvarka,  ugdymo  planu,  mokesčiu  už mokslą ir mokymosi sutartimi esame susipažinę ir neprieštaraujame.</w:t>
      </w:r>
    </w:p>
    <w:p w:rsidR="00BD38E1" w:rsidRDefault="00BD38E1">
      <w:pPr>
        <w:spacing w:before="9" w:line="180" w:lineRule="exact"/>
        <w:rPr>
          <w:sz w:val="19"/>
          <w:szCs w:val="19"/>
        </w:rPr>
      </w:pPr>
    </w:p>
    <w:p w:rsidR="00BD38E1" w:rsidRDefault="00BD38E1">
      <w:pPr>
        <w:spacing w:line="200" w:lineRule="exact"/>
      </w:pPr>
    </w:p>
    <w:p w:rsidR="00BD38E1" w:rsidRDefault="00BD38E1">
      <w:pPr>
        <w:spacing w:line="200" w:lineRule="exact"/>
      </w:pPr>
    </w:p>
    <w:p w:rsidR="00BD38E1" w:rsidRDefault="00BD38E1">
      <w:pPr>
        <w:spacing w:line="200" w:lineRule="exact"/>
      </w:pPr>
    </w:p>
    <w:p w:rsidR="00BD38E1" w:rsidRDefault="00F613A9">
      <w:pPr>
        <w:spacing w:before="29"/>
        <w:ind w:left="5075"/>
        <w:rPr>
          <w:sz w:val="24"/>
          <w:szCs w:val="24"/>
        </w:rPr>
      </w:pPr>
      <w:r>
        <w:rPr>
          <w:sz w:val="24"/>
          <w:szCs w:val="24"/>
        </w:rPr>
        <w:t>Tėvų (globėjų) vardas, pavardė, parašas</w:t>
      </w:r>
    </w:p>
    <w:sectPr w:rsidR="00BD38E1">
      <w:type w:val="continuous"/>
      <w:pgSz w:w="11920" w:h="16840"/>
      <w:pgMar w:top="160" w:right="1300" w:bottom="280" w:left="13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D38BF"/>
    <w:multiLevelType w:val="multilevel"/>
    <w:tmpl w:val="83A25D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E1"/>
    <w:rsid w:val="00834291"/>
    <w:rsid w:val="00856102"/>
    <w:rsid w:val="00BD38E1"/>
    <w:rsid w:val="00F6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docId w15:val="{2693AB4D-5E73-48B4-AC63-D4992D19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Ramune</dc:creator>
  <cp:lastModifiedBy>User</cp:lastModifiedBy>
  <cp:revision>2</cp:revision>
  <dcterms:created xsi:type="dcterms:W3CDTF">2020-02-14T09:15:00Z</dcterms:created>
  <dcterms:modified xsi:type="dcterms:W3CDTF">2020-02-14T09:15:00Z</dcterms:modified>
</cp:coreProperties>
</file>